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5C3" w:rsidRPr="004B216F" w:rsidRDefault="003845C3" w:rsidP="003845C3">
      <w:pPr>
        <w:jc w:val="center"/>
        <w:rPr>
          <w:color w:val="000000"/>
        </w:rPr>
      </w:pPr>
      <w:bookmarkStart w:id="0" w:name="_GoBack"/>
      <w:r w:rsidRPr="004B216F">
        <w:rPr>
          <w:b/>
          <w:bCs/>
          <w:color w:val="000000"/>
          <w:sz w:val="32"/>
        </w:rPr>
        <w:t>Артикуляционная гимнастика как средство коррекции звукопроизношения у детей с нарушениями речи</w:t>
      </w:r>
      <w:bookmarkEnd w:id="0"/>
    </w:p>
    <w:p w:rsidR="003845C3" w:rsidRDefault="003845C3" w:rsidP="003845C3">
      <w:pPr>
        <w:ind w:firstLine="692"/>
        <w:jc w:val="both"/>
        <w:rPr>
          <w:color w:val="000000"/>
          <w:sz w:val="28"/>
          <w:szCs w:val="28"/>
        </w:rPr>
      </w:pPr>
    </w:p>
    <w:p w:rsidR="003845C3" w:rsidRPr="00362F09" w:rsidRDefault="003845C3" w:rsidP="003845C3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362F09">
        <w:rPr>
          <w:sz w:val="28"/>
          <w:szCs w:val="28"/>
        </w:rPr>
        <w:t>Чтобы ребенок дошкольного возраста правильно произносил все звуки родного языка, ему необходимо научиться управлять речевыми органами.</w:t>
      </w:r>
    </w:p>
    <w:p w:rsidR="003845C3" w:rsidRPr="00362F09" w:rsidRDefault="003845C3" w:rsidP="003845C3">
      <w:pPr>
        <w:pStyle w:val="a3"/>
        <w:spacing w:before="0" w:beforeAutospacing="0" w:after="0" w:afterAutospacing="0"/>
        <w:rPr>
          <w:sz w:val="28"/>
          <w:szCs w:val="28"/>
        </w:rPr>
      </w:pPr>
      <w:r w:rsidRPr="00362F09">
        <w:rPr>
          <w:sz w:val="28"/>
          <w:szCs w:val="28"/>
        </w:rPr>
        <w:t xml:space="preserve">К основным речевым органам относятся нижняя челюсть, мягкое нёбо, губы, щеки и язык. </w:t>
      </w:r>
    </w:p>
    <w:p w:rsidR="003845C3" w:rsidRPr="00362F09" w:rsidRDefault="003845C3" w:rsidP="003845C3">
      <w:pPr>
        <w:pStyle w:val="a3"/>
        <w:spacing w:before="0" w:beforeAutospacing="0" w:after="0" w:afterAutospacing="0"/>
        <w:rPr>
          <w:sz w:val="28"/>
          <w:szCs w:val="28"/>
        </w:rPr>
      </w:pPr>
      <w:r w:rsidRPr="00362F09">
        <w:rPr>
          <w:sz w:val="28"/>
          <w:szCs w:val="28"/>
        </w:rPr>
        <w:t>В последнее время все чаще у детей отмечаются их недостаточные подвижность и переключаемость, а значит, им недоступны звуки, при произнесении которых необходимы сложные, согла</w:t>
      </w:r>
      <w:r w:rsidRPr="00362F09">
        <w:rPr>
          <w:sz w:val="28"/>
          <w:szCs w:val="28"/>
        </w:rPr>
        <w:softHyphen/>
        <w:t xml:space="preserve">сованные движения губ и языка. </w:t>
      </w:r>
    </w:p>
    <w:p w:rsidR="003845C3" w:rsidRPr="003A7824" w:rsidRDefault="003845C3" w:rsidP="003845C3">
      <w:pPr>
        <w:pStyle w:val="a3"/>
        <w:spacing w:before="0" w:beforeAutospacing="0" w:after="0" w:afterAutospacing="0"/>
        <w:rPr>
          <w:rStyle w:val="a5"/>
          <w:i w:val="0"/>
          <w:sz w:val="28"/>
          <w:szCs w:val="28"/>
        </w:rPr>
      </w:pPr>
      <w:r w:rsidRPr="00362F09">
        <w:rPr>
          <w:sz w:val="28"/>
          <w:szCs w:val="28"/>
        </w:rPr>
        <w:t>Поэтому,</w:t>
      </w:r>
      <w:r w:rsidRPr="00362F09">
        <w:rPr>
          <w:rStyle w:val="apple-converted-space"/>
          <w:sz w:val="28"/>
          <w:szCs w:val="28"/>
        </w:rPr>
        <w:t> </w:t>
      </w:r>
      <w:r w:rsidRPr="003A7824">
        <w:rPr>
          <w:rStyle w:val="a5"/>
          <w:i w:val="0"/>
          <w:sz w:val="28"/>
          <w:szCs w:val="28"/>
        </w:rPr>
        <w:t>начиная</w:t>
      </w:r>
      <w:r w:rsidRPr="003A7824">
        <w:rPr>
          <w:rStyle w:val="apple-converted-space"/>
          <w:i/>
          <w:iCs/>
          <w:sz w:val="28"/>
          <w:szCs w:val="28"/>
        </w:rPr>
        <w:t> </w:t>
      </w:r>
      <w:r w:rsidRPr="003A7824">
        <w:rPr>
          <w:rStyle w:val="a5"/>
          <w:i w:val="0"/>
          <w:sz w:val="28"/>
          <w:szCs w:val="28"/>
        </w:rPr>
        <w:t>с 2-летнего возраста, полезно проводить спе</w:t>
      </w:r>
      <w:r w:rsidRPr="003A7824">
        <w:rPr>
          <w:rStyle w:val="a5"/>
          <w:i w:val="0"/>
          <w:sz w:val="28"/>
          <w:szCs w:val="28"/>
        </w:rPr>
        <w:softHyphen/>
        <w:t>циальную артикуляционную гимнастику.</w:t>
      </w:r>
    </w:p>
    <w:p w:rsidR="003845C3" w:rsidRPr="00362F09" w:rsidRDefault="003845C3" w:rsidP="003845C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Существуют  специальные </w:t>
      </w:r>
      <w:r w:rsidRPr="00362F09">
        <w:rPr>
          <w:sz w:val="28"/>
          <w:szCs w:val="28"/>
        </w:rPr>
        <w:t xml:space="preserve"> игры и упражнения, которые способствуют снятию мышеч</w:t>
      </w:r>
      <w:r w:rsidRPr="00362F09">
        <w:rPr>
          <w:sz w:val="28"/>
          <w:szCs w:val="28"/>
        </w:rPr>
        <w:softHyphen/>
        <w:t>ной напряженности органов артикуляционного аппа</w:t>
      </w:r>
      <w:r w:rsidRPr="00362F09">
        <w:rPr>
          <w:sz w:val="28"/>
          <w:szCs w:val="28"/>
        </w:rPr>
        <w:softHyphen/>
        <w:t>рата, формируют умение чувствовать и контролиро</w:t>
      </w:r>
      <w:r w:rsidRPr="00362F09">
        <w:rPr>
          <w:sz w:val="28"/>
          <w:szCs w:val="28"/>
        </w:rPr>
        <w:softHyphen/>
        <w:t>вать их движения.</w:t>
      </w:r>
    </w:p>
    <w:p w:rsidR="003845C3" w:rsidRPr="004B216F" w:rsidRDefault="003845C3" w:rsidP="003845C3">
      <w:pPr>
        <w:ind w:firstLine="708"/>
        <w:jc w:val="both"/>
        <w:rPr>
          <w:color w:val="000000"/>
        </w:rPr>
      </w:pPr>
      <w:r w:rsidRPr="004B216F">
        <w:rPr>
          <w:color w:val="000000"/>
          <w:sz w:val="28"/>
          <w:szCs w:val="28"/>
        </w:rPr>
        <w:t>У детей с речевыми нарушениями недостаточно развита моторика артикуляционного аппарата. Без её развития невозможно сформировать навыки правильного звукопроизношения.</w:t>
      </w:r>
    </w:p>
    <w:p w:rsidR="003845C3" w:rsidRPr="004B216F" w:rsidRDefault="003845C3" w:rsidP="003845C3">
      <w:pPr>
        <w:jc w:val="both"/>
        <w:rPr>
          <w:color w:val="000000"/>
        </w:rPr>
      </w:pPr>
      <w:r w:rsidRPr="004B216F">
        <w:rPr>
          <w:color w:val="000000"/>
          <w:sz w:val="28"/>
          <w:szCs w:val="28"/>
        </w:rPr>
        <w:t>Чтобы говорить правильно, ребёнку необходимо уметь управлять органами артикуляции: нижней челюстью, губами, языком, щеками.</w:t>
      </w:r>
    </w:p>
    <w:p w:rsidR="003845C3" w:rsidRPr="004B216F" w:rsidRDefault="003845C3" w:rsidP="003845C3">
      <w:pPr>
        <w:jc w:val="both"/>
        <w:rPr>
          <w:color w:val="000000"/>
        </w:rPr>
      </w:pPr>
      <w:r w:rsidRPr="004B216F">
        <w:rPr>
          <w:color w:val="000000"/>
          <w:sz w:val="28"/>
        </w:rPr>
        <w:t>Звуки речи образуются в результате сложного комплекса движений артикуляционных органов - кинем. Мы правильно произносим различные звуки, как изолированно, так и в речевом потоке, благодаря силе, хорошей подвижности и дифференцированной работе органов звукопроизносительного аппарата. Таким образом, произношение звуков речи - это сложный двигательный навык.</w:t>
      </w:r>
    </w:p>
    <w:p w:rsidR="003845C3" w:rsidRPr="004B216F" w:rsidRDefault="003845C3" w:rsidP="003845C3">
      <w:pPr>
        <w:ind w:firstLine="692"/>
        <w:jc w:val="both"/>
        <w:rPr>
          <w:color w:val="000000"/>
        </w:rPr>
      </w:pPr>
      <w:r w:rsidRPr="004B216F">
        <w:rPr>
          <w:i/>
          <w:iCs/>
          <w:color w:val="000000"/>
          <w:sz w:val="28"/>
        </w:rPr>
        <w:t>Артикуляционная гимнастика</w:t>
      </w:r>
      <w:r w:rsidRPr="004B216F">
        <w:rPr>
          <w:color w:val="000000"/>
          <w:sz w:val="28"/>
        </w:rPr>
        <w:t> - это совокупность специальных упражнений, направленных на укрепление мышц артикуляционного аппарата, развитие силы, подвижности и дифференцированности движений органов, участвующих в речевом процессе.</w:t>
      </w:r>
    </w:p>
    <w:p w:rsidR="003845C3" w:rsidRPr="004B216F" w:rsidRDefault="003845C3" w:rsidP="003845C3">
      <w:pPr>
        <w:ind w:firstLine="692"/>
        <w:jc w:val="both"/>
        <w:rPr>
          <w:color w:val="000000"/>
        </w:rPr>
      </w:pPr>
      <w:r w:rsidRPr="004B216F">
        <w:rPr>
          <w:i/>
          <w:iCs/>
          <w:color w:val="000000"/>
          <w:sz w:val="28"/>
        </w:rPr>
        <w:t>Цель артикуляционной гимнастики</w:t>
      </w:r>
      <w:r w:rsidRPr="004B216F">
        <w:rPr>
          <w:color w:val="000000"/>
          <w:sz w:val="28"/>
        </w:rPr>
        <w:t xml:space="preserve"> - выработка полноценных движений и определенных положений органов артикуляционного аппарата, умение объединять простые движения </w:t>
      </w:r>
      <w:proofErr w:type="gramStart"/>
      <w:r w:rsidRPr="004B216F">
        <w:rPr>
          <w:color w:val="000000"/>
          <w:sz w:val="28"/>
        </w:rPr>
        <w:t>в</w:t>
      </w:r>
      <w:proofErr w:type="gramEnd"/>
      <w:r w:rsidRPr="004B216F">
        <w:rPr>
          <w:color w:val="000000"/>
          <w:sz w:val="28"/>
        </w:rPr>
        <w:t xml:space="preserve"> сложные, необходимые для правильного произнесения звуков.</w:t>
      </w:r>
    </w:p>
    <w:p w:rsidR="003845C3" w:rsidRDefault="003845C3" w:rsidP="003845C3">
      <w:pPr>
        <w:ind w:firstLine="692"/>
        <w:jc w:val="both"/>
        <w:rPr>
          <w:b/>
          <w:i/>
          <w:iCs/>
          <w:color w:val="000000"/>
          <w:sz w:val="28"/>
        </w:rPr>
      </w:pPr>
      <w:r w:rsidRPr="004B216F">
        <w:rPr>
          <w:color w:val="000000"/>
          <w:sz w:val="28"/>
        </w:rPr>
        <w:t>Артикуляционная гимнастика является основой формирования речевых звуков - фонем - и коррекции нарушений звукопроизношения любой этиологии и патогенеза; она включает упражнения для тренировки подвижности органов артикуляционного аппарата, отработки определенных положений губ, языка, мягкого нёба, необходимых для правильного произнесения как всех звуков</w:t>
      </w:r>
      <w:r>
        <w:rPr>
          <w:color w:val="000000"/>
          <w:sz w:val="28"/>
        </w:rPr>
        <w:t>.</w:t>
      </w:r>
      <w:r w:rsidRPr="004B216F">
        <w:rPr>
          <w:color w:val="000000"/>
          <w:sz w:val="28"/>
        </w:rPr>
        <w:t> </w:t>
      </w:r>
      <w:r>
        <w:rPr>
          <w:b/>
          <w:i/>
          <w:iCs/>
          <w:color w:val="000000"/>
          <w:sz w:val="28"/>
        </w:rPr>
        <w:t xml:space="preserve"> </w:t>
      </w:r>
    </w:p>
    <w:p w:rsidR="003845C3" w:rsidRDefault="003845C3" w:rsidP="003845C3">
      <w:pPr>
        <w:ind w:firstLine="692"/>
        <w:jc w:val="both"/>
        <w:rPr>
          <w:b/>
          <w:i/>
          <w:iCs/>
          <w:color w:val="000000"/>
          <w:sz w:val="28"/>
        </w:rPr>
      </w:pPr>
    </w:p>
    <w:p w:rsidR="003845C3" w:rsidRDefault="003845C3" w:rsidP="003845C3">
      <w:pPr>
        <w:ind w:firstLine="692"/>
        <w:jc w:val="both"/>
        <w:rPr>
          <w:b/>
          <w:i/>
          <w:iCs/>
          <w:color w:val="000000"/>
          <w:sz w:val="28"/>
        </w:rPr>
      </w:pPr>
    </w:p>
    <w:p w:rsidR="003845C3" w:rsidRDefault="003845C3" w:rsidP="003845C3">
      <w:pPr>
        <w:ind w:firstLine="692"/>
        <w:jc w:val="both"/>
        <w:rPr>
          <w:b/>
          <w:i/>
          <w:iCs/>
          <w:color w:val="000000"/>
          <w:sz w:val="28"/>
        </w:rPr>
      </w:pPr>
    </w:p>
    <w:p w:rsidR="003845C3" w:rsidRPr="009156EE" w:rsidRDefault="003845C3" w:rsidP="003845C3">
      <w:pPr>
        <w:ind w:firstLine="692"/>
        <w:jc w:val="center"/>
        <w:rPr>
          <w:b/>
          <w:color w:val="000000"/>
        </w:rPr>
      </w:pPr>
      <w:r w:rsidRPr="009156EE">
        <w:rPr>
          <w:b/>
          <w:i/>
          <w:iCs/>
          <w:color w:val="000000"/>
          <w:sz w:val="28"/>
        </w:rPr>
        <w:lastRenderedPageBreak/>
        <w:t>Регулярное выполнение артикуляционной гимнастики поможет:</w:t>
      </w:r>
    </w:p>
    <w:p w:rsidR="003845C3" w:rsidRPr="004B216F" w:rsidRDefault="003845C3" w:rsidP="003845C3">
      <w:pPr>
        <w:ind w:firstLine="692"/>
        <w:jc w:val="both"/>
        <w:rPr>
          <w:color w:val="000000"/>
        </w:rPr>
      </w:pPr>
      <w:r w:rsidRPr="004B216F">
        <w:rPr>
          <w:color w:val="000000"/>
          <w:sz w:val="28"/>
        </w:rPr>
        <w:t>- улучшить кровоснабжение артикуляционных органов и их иннервацию;</w:t>
      </w:r>
    </w:p>
    <w:p w:rsidR="003845C3" w:rsidRPr="004B216F" w:rsidRDefault="003845C3" w:rsidP="003845C3">
      <w:pPr>
        <w:ind w:firstLine="692"/>
        <w:jc w:val="both"/>
        <w:rPr>
          <w:color w:val="000000"/>
        </w:rPr>
      </w:pPr>
      <w:r w:rsidRPr="004B216F">
        <w:rPr>
          <w:color w:val="000000"/>
          <w:sz w:val="28"/>
        </w:rPr>
        <w:t>- улучшить подвижность артикуляционных органов;</w:t>
      </w:r>
    </w:p>
    <w:p w:rsidR="003845C3" w:rsidRPr="004B216F" w:rsidRDefault="003845C3" w:rsidP="003845C3">
      <w:pPr>
        <w:ind w:firstLine="692"/>
        <w:jc w:val="both"/>
        <w:rPr>
          <w:color w:val="000000"/>
        </w:rPr>
      </w:pPr>
      <w:r w:rsidRPr="004B216F">
        <w:rPr>
          <w:color w:val="000000"/>
          <w:sz w:val="28"/>
        </w:rPr>
        <w:t>- укрепить мышечную систему языка, губ, щёк;</w:t>
      </w:r>
    </w:p>
    <w:p w:rsidR="003845C3" w:rsidRPr="004B216F" w:rsidRDefault="003845C3" w:rsidP="003845C3">
      <w:pPr>
        <w:ind w:firstLine="692"/>
        <w:jc w:val="both"/>
        <w:rPr>
          <w:color w:val="000000"/>
        </w:rPr>
      </w:pPr>
      <w:r w:rsidRPr="004B216F">
        <w:rPr>
          <w:color w:val="000000"/>
          <w:sz w:val="28"/>
        </w:rPr>
        <w:t>- научить ребёнка удерживать определённую артикуляционную позу;</w:t>
      </w:r>
    </w:p>
    <w:p w:rsidR="003845C3" w:rsidRPr="004B216F" w:rsidRDefault="003845C3" w:rsidP="003845C3">
      <w:pPr>
        <w:ind w:firstLine="692"/>
        <w:jc w:val="both"/>
        <w:rPr>
          <w:color w:val="000000"/>
        </w:rPr>
      </w:pPr>
      <w:r w:rsidRPr="004B216F">
        <w:rPr>
          <w:color w:val="000000"/>
          <w:sz w:val="28"/>
        </w:rPr>
        <w:t>- подготовить артикуляционный аппарат к постановке звуков;</w:t>
      </w:r>
    </w:p>
    <w:p w:rsidR="003845C3" w:rsidRPr="004B216F" w:rsidRDefault="003845C3" w:rsidP="003845C3">
      <w:pPr>
        <w:ind w:firstLine="692"/>
        <w:jc w:val="both"/>
        <w:rPr>
          <w:color w:val="000000"/>
        </w:rPr>
      </w:pPr>
      <w:r w:rsidRPr="004B216F">
        <w:rPr>
          <w:color w:val="000000"/>
          <w:sz w:val="28"/>
        </w:rPr>
        <w:t>- увеличить амплитуду движений;</w:t>
      </w:r>
    </w:p>
    <w:p w:rsidR="003845C3" w:rsidRPr="004B216F" w:rsidRDefault="003845C3" w:rsidP="003845C3">
      <w:pPr>
        <w:ind w:firstLine="692"/>
        <w:jc w:val="both"/>
        <w:rPr>
          <w:color w:val="000000"/>
        </w:rPr>
      </w:pPr>
      <w:r w:rsidRPr="004B216F">
        <w:rPr>
          <w:color w:val="000000"/>
          <w:sz w:val="28"/>
        </w:rPr>
        <w:t>- уменьшить спастичность артикуляционных органов.</w:t>
      </w:r>
    </w:p>
    <w:p w:rsidR="003845C3" w:rsidRPr="004B216F" w:rsidRDefault="003845C3" w:rsidP="003845C3">
      <w:pPr>
        <w:ind w:firstLine="692"/>
        <w:jc w:val="both"/>
        <w:rPr>
          <w:color w:val="000000"/>
        </w:rPr>
      </w:pPr>
      <w:r w:rsidRPr="004B216F">
        <w:rPr>
          <w:color w:val="000000"/>
          <w:sz w:val="28"/>
        </w:rPr>
        <w:t>Детям двух, трех, четырех лет артикуляционная гимнастика поможет быстрее «поставить» правильное звукопроизношение.</w:t>
      </w:r>
    </w:p>
    <w:p w:rsidR="003845C3" w:rsidRPr="004B216F" w:rsidRDefault="003845C3" w:rsidP="003845C3">
      <w:pPr>
        <w:ind w:firstLine="692"/>
        <w:jc w:val="both"/>
        <w:rPr>
          <w:color w:val="000000"/>
        </w:rPr>
      </w:pPr>
      <w:r w:rsidRPr="004B216F">
        <w:rPr>
          <w:color w:val="000000"/>
          <w:sz w:val="28"/>
        </w:rPr>
        <w:t>Дети пяти, шести лет и далее смогут при помощи артикуляционной гимнастики во многом преодолеть уже сложившиеся нарушения звукопроизношения.</w:t>
      </w:r>
    </w:p>
    <w:p w:rsidR="003845C3" w:rsidRPr="004B216F" w:rsidRDefault="003845C3" w:rsidP="003845C3">
      <w:pPr>
        <w:ind w:firstLine="692"/>
        <w:jc w:val="both"/>
        <w:rPr>
          <w:color w:val="000000"/>
        </w:rPr>
      </w:pPr>
      <w:r w:rsidRPr="004B216F">
        <w:rPr>
          <w:color w:val="000000"/>
          <w:sz w:val="28"/>
          <w:szCs w:val="28"/>
        </w:rPr>
        <w:t>Специальные игры и упражнения направлены на совершенствование движений, снятие мышечной напряженности органов артикуляционного аппарата, формирование умения чувствовать и контролировать их движения.</w:t>
      </w:r>
    </w:p>
    <w:p w:rsidR="003845C3" w:rsidRDefault="003845C3" w:rsidP="003845C3">
      <w:pPr>
        <w:ind w:firstLine="692"/>
        <w:jc w:val="both"/>
        <w:rPr>
          <w:b/>
          <w:color w:val="000000"/>
          <w:sz w:val="28"/>
          <w:szCs w:val="28"/>
        </w:rPr>
      </w:pPr>
    </w:p>
    <w:p w:rsidR="003845C3" w:rsidRPr="00227EA7" w:rsidRDefault="003845C3" w:rsidP="003845C3">
      <w:pPr>
        <w:ind w:firstLine="692"/>
        <w:jc w:val="center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Существует </w:t>
      </w:r>
      <w:r w:rsidRPr="00227EA7">
        <w:rPr>
          <w:b/>
          <w:color w:val="000000"/>
          <w:sz w:val="28"/>
          <w:szCs w:val="28"/>
        </w:rPr>
        <w:t>два вида гимнастики: пассивная и активная.</w:t>
      </w:r>
    </w:p>
    <w:p w:rsidR="003845C3" w:rsidRDefault="003845C3" w:rsidP="003845C3">
      <w:pPr>
        <w:ind w:firstLine="692"/>
        <w:jc w:val="center"/>
        <w:rPr>
          <w:b/>
          <w:bCs/>
          <w:color w:val="000000"/>
          <w:sz w:val="28"/>
        </w:rPr>
      </w:pPr>
    </w:p>
    <w:p w:rsidR="003845C3" w:rsidRPr="004B216F" w:rsidRDefault="003845C3" w:rsidP="003845C3">
      <w:pPr>
        <w:ind w:firstLine="692"/>
        <w:jc w:val="center"/>
        <w:rPr>
          <w:color w:val="000000"/>
        </w:rPr>
      </w:pPr>
      <w:r w:rsidRPr="004B216F">
        <w:rPr>
          <w:b/>
          <w:bCs/>
          <w:color w:val="000000"/>
          <w:sz w:val="28"/>
        </w:rPr>
        <w:t>Пассивная артикуляционная гимнастика</w:t>
      </w:r>
    </w:p>
    <w:p w:rsidR="003845C3" w:rsidRPr="004B216F" w:rsidRDefault="003845C3" w:rsidP="003845C3">
      <w:pPr>
        <w:ind w:firstLine="692"/>
        <w:jc w:val="both"/>
        <w:rPr>
          <w:color w:val="000000"/>
        </w:rPr>
      </w:pPr>
      <w:r w:rsidRPr="004B216F">
        <w:rPr>
          <w:color w:val="000000"/>
          <w:sz w:val="28"/>
          <w:szCs w:val="28"/>
        </w:rPr>
        <w:t xml:space="preserve">Пассивную артикуляционную гимнастику рекомендуют маленьким детям (до 2 лет) и дошкольникам старшего возраста, которые сами не в состоянии выполнять активную артикуляционную гимнастику </w:t>
      </w:r>
      <w:proofErr w:type="gramStart"/>
      <w:r w:rsidRPr="004B216F">
        <w:rPr>
          <w:color w:val="000000"/>
          <w:sz w:val="28"/>
          <w:szCs w:val="28"/>
        </w:rPr>
        <w:t>из</w:t>
      </w:r>
      <w:proofErr w:type="gramEnd"/>
      <w:r w:rsidRPr="004B216F">
        <w:rPr>
          <w:color w:val="000000"/>
          <w:sz w:val="28"/>
          <w:szCs w:val="28"/>
        </w:rPr>
        <w:t xml:space="preserve"> - </w:t>
      </w:r>
      <w:proofErr w:type="gramStart"/>
      <w:r w:rsidRPr="004B216F">
        <w:rPr>
          <w:color w:val="000000"/>
          <w:sz w:val="28"/>
          <w:szCs w:val="28"/>
        </w:rPr>
        <w:t>за</w:t>
      </w:r>
      <w:proofErr w:type="gramEnd"/>
      <w:r w:rsidRPr="004B216F">
        <w:rPr>
          <w:color w:val="000000"/>
          <w:sz w:val="28"/>
          <w:szCs w:val="28"/>
        </w:rPr>
        <w:t xml:space="preserve"> снижения подвижности губ и языка.</w:t>
      </w:r>
    </w:p>
    <w:p w:rsidR="003845C3" w:rsidRDefault="003845C3" w:rsidP="003845C3">
      <w:pPr>
        <w:ind w:firstLine="692"/>
        <w:jc w:val="both"/>
        <w:rPr>
          <w:color w:val="000000"/>
          <w:sz w:val="28"/>
          <w:szCs w:val="28"/>
        </w:rPr>
      </w:pPr>
      <w:r w:rsidRPr="004B216F">
        <w:rPr>
          <w:color w:val="000000"/>
          <w:sz w:val="28"/>
          <w:szCs w:val="28"/>
        </w:rPr>
        <w:t xml:space="preserve">Пассивные движения нужно выполнять медленно и  ритмично, повторяя каждое движение 3 - 4 раза. </w:t>
      </w:r>
      <w:r>
        <w:rPr>
          <w:color w:val="000000"/>
          <w:sz w:val="28"/>
          <w:szCs w:val="28"/>
        </w:rPr>
        <w:t xml:space="preserve">                             </w:t>
      </w:r>
    </w:p>
    <w:p w:rsidR="003845C3" w:rsidRPr="004B216F" w:rsidRDefault="003845C3" w:rsidP="003845C3">
      <w:pPr>
        <w:ind w:firstLine="692"/>
        <w:jc w:val="both"/>
        <w:rPr>
          <w:color w:val="000000"/>
        </w:rPr>
      </w:pPr>
      <w:r w:rsidRPr="004B216F">
        <w:rPr>
          <w:color w:val="000000"/>
          <w:sz w:val="28"/>
          <w:szCs w:val="28"/>
        </w:rPr>
        <w:t>Делать</w:t>
      </w:r>
      <w:r>
        <w:rPr>
          <w:color w:val="000000"/>
          <w:sz w:val="28"/>
          <w:szCs w:val="28"/>
        </w:rPr>
        <w:t xml:space="preserve"> пассивную гимнастику следует еж</w:t>
      </w:r>
      <w:r w:rsidRPr="004B216F">
        <w:rPr>
          <w:color w:val="000000"/>
          <w:sz w:val="28"/>
          <w:szCs w:val="28"/>
        </w:rPr>
        <w:t>едневно, желательно 2 раза в день.</w:t>
      </w:r>
    </w:p>
    <w:p w:rsidR="003845C3" w:rsidRPr="004B216F" w:rsidRDefault="003845C3" w:rsidP="003845C3">
      <w:pPr>
        <w:ind w:firstLine="692"/>
        <w:jc w:val="both"/>
        <w:rPr>
          <w:color w:val="000000"/>
        </w:rPr>
      </w:pPr>
      <w:r w:rsidRPr="004B216F">
        <w:rPr>
          <w:color w:val="000000"/>
          <w:sz w:val="28"/>
          <w:szCs w:val="28"/>
        </w:rPr>
        <w:t>Периодически проверяйте, увеличилась ли в результате пассивных упражнений подвижность губ и языка ребенка, и, когда это станет возможным, замените пассивную гимнастику комплексом активных упражнений.</w:t>
      </w:r>
    </w:p>
    <w:p w:rsidR="003845C3" w:rsidRPr="004B216F" w:rsidRDefault="003845C3" w:rsidP="003845C3">
      <w:pPr>
        <w:jc w:val="center"/>
        <w:rPr>
          <w:color w:val="000000"/>
        </w:rPr>
      </w:pPr>
      <w:r w:rsidRPr="004B216F">
        <w:rPr>
          <w:b/>
          <w:bCs/>
          <w:color w:val="000000"/>
          <w:sz w:val="28"/>
        </w:rPr>
        <w:t>Упражнения для губ</w:t>
      </w:r>
    </w:p>
    <w:p w:rsidR="003845C3" w:rsidRPr="004B216F" w:rsidRDefault="003845C3" w:rsidP="003845C3">
      <w:pPr>
        <w:ind w:firstLine="692"/>
        <w:jc w:val="both"/>
        <w:rPr>
          <w:color w:val="000000"/>
        </w:rPr>
      </w:pPr>
      <w:r w:rsidRPr="004B216F">
        <w:rPr>
          <w:b/>
          <w:bCs/>
          <w:color w:val="000000"/>
          <w:sz w:val="28"/>
        </w:rPr>
        <w:t>Трубочка</w:t>
      </w:r>
    </w:p>
    <w:p w:rsidR="003845C3" w:rsidRPr="004B216F" w:rsidRDefault="003845C3" w:rsidP="003845C3">
      <w:pPr>
        <w:ind w:firstLine="692"/>
        <w:jc w:val="both"/>
        <w:rPr>
          <w:color w:val="000000"/>
        </w:rPr>
      </w:pPr>
      <w:r w:rsidRPr="004B216F">
        <w:rPr>
          <w:color w:val="000000"/>
          <w:sz w:val="28"/>
          <w:szCs w:val="28"/>
        </w:rPr>
        <w:t>Указательными пальцами обеих рук соберите губы ребёнка в «трубочку».</w:t>
      </w:r>
    </w:p>
    <w:p w:rsidR="003845C3" w:rsidRPr="004B216F" w:rsidRDefault="003845C3" w:rsidP="003845C3">
      <w:pPr>
        <w:ind w:firstLine="692"/>
        <w:jc w:val="both"/>
        <w:rPr>
          <w:color w:val="000000"/>
        </w:rPr>
      </w:pPr>
      <w:r w:rsidRPr="004B216F">
        <w:rPr>
          <w:b/>
          <w:bCs/>
          <w:color w:val="000000"/>
          <w:sz w:val="28"/>
        </w:rPr>
        <w:t>Улыбка</w:t>
      </w:r>
    </w:p>
    <w:p w:rsidR="003845C3" w:rsidRPr="004B216F" w:rsidRDefault="003845C3" w:rsidP="003845C3">
      <w:pPr>
        <w:ind w:firstLine="692"/>
        <w:jc w:val="both"/>
        <w:rPr>
          <w:color w:val="000000"/>
        </w:rPr>
      </w:pPr>
      <w:r w:rsidRPr="004B216F">
        <w:rPr>
          <w:color w:val="000000"/>
          <w:sz w:val="28"/>
          <w:szCs w:val="28"/>
        </w:rPr>
        <w:t>Указательными пальцами обеих рук растяните губы ребёнка.</w:t>
      </w:r>
    </w:p>
    <w:p w:rsidR="003845C3" w:rsidRPr="004B216F" w:rsidRDefault="003845C3" w:rsidP="003845C3">
      <w:pPr>
        <w:ind w:firstLine="692"/>
        <w:jc w:val="both"/>
        <w:rPr>
          <w:color w:val="000000"/>
        </w:rPr>
      </w:pPr>
      <w:r w:rsidRPr="004B216F">
        <w:rPr>
          <w:b/>
          <w:bCs/>
          <w:color w:val="000000"/>
          <w:sz w:val="28"/>
        </w:rPr>
        <w:t>Утиный клювик</w:t>
      </w:r>
    </w:p>
    <w:p w:rsidR="003845C3" w:rsidRPr="004B216F" w:rsidRDefault="003845C3" w:rsidP="003845C3">
      <w:pPr>
        <w:ind w:firstLine="692"/>
        <w:jc w:val="both"/>
        <w:rPr>
          <w:color w:val="000000"/>
        </w:rPr>
      </w:pPr>
      <w:r w:rsidRPr="004B216F">
        <w:rPr>
          <w:color w:val="000000"/>
          <w:sz w:val="28"/>
          <w:szCs w:val="28"/>
        </w:rPr>
        <w:t>Захватите большими  указательными пальцами одновременно верхнюю и нижнюю губы  отт</w:t>
      </w:r>
      <w:r>
        <w:rPr>
          <w:color w:val="000000"/>
          <w:sz w:val="28"/>
          <w:szCs w:val="28"/>
        </w:rPr>
        <w:t>я</w:t>
      </w:r>
      <w:r w:rsidRPr="004B216F">
        <w:rPr>
          <w:color w:val="000000"/>
          <w:sz w:val="28"/>
          <w:szCs w:val="28"/>
        </w:rPr>
        <w:t>гивайте их вперед, как утиный клювик.</w:t>
      </w:r>
    </w:p>
    <w:p w:rsidR="003845C3" w:rsidRPr="004B216F" w:rsidRDefault="003845C3" w:rsidP="003845C3">
      <w:pPr>
        <w:ind w:firstLine="692"/>
        <w:jc w:val="both"/>
        <w:rPr>
          <w:color w:val="000000"/>
        </w:rPr>
      </w:pPr>
      <w:r w:rsidRPr="004B216F">
        <w:rPr>
          <w:b/>
          <w:bCs/>
          <w:color w:val="000000"/>
          <w:sz w:val="28"/>
        </w:rPr>
        <w:t>Поднимание верхней губы</w:t>
      </w:r>
    </w:p>
    <w:p w:rsidR="003845C3" w:rsidRPr="004B216F" w:rsidRDefault="003845C3" w:rsidP="003845C3">
      <w:pPr>
        <w:ind w:firstLine="692"/>
        <w:jc w:val="both"/>
        <w:rPr>
          <w:color w:val="000000"/>
        </w:rPr>
      </w:pPr>
      <w:r w:rsidRPr="004B216F">
        <w:rPr>
          <w:color w:val="000000"/>
          <w:sz w:val="28"/>
          <w:szCs w:val="28"/>
        </w:rPr>
        <w:t>Указательными  и средними  пальцами обеих рук приподнимите верхнюю губу ребёнка так, чтобы была видна верхняя десна.</w:t>
      </w:r>
    </w:p>
    <w:p w:rsidR="003845C3" w:rsidRPr="004B216F" w:rsidRDefault="003845C3" w:rsidP="003845C3">
      <w:pPr>
        <w:ind w:firstLine="692"/>
        <w:jc w:val="both"/>
        <w:rPr>
          <w:color w:val="000000"/>
        </w:rPr>
      </w:pPr>
      <w:r w:rsidRPr="004B216F">
        <w:rPr>
          <w:b/>
          <w:bCs/>
          <w:color w:val="000000"/>
          <w:sz w:val="28"/>
        </w:rPr>
        <w:lastRenderedPageBreak/>
        <w:t>Опускание нижней губы</w:t>
      </w:r>
    </w:p>
    <w:p w:rsidR="003845C3" w:rsidRPr="004B216F" w:rsidRDefault="003845C3" w:rsidP="003845C3">
      <w:pPr>
        <w:ind w:firstLine="692"/>
        <w:jc w:val="both"/>
        <w:rPr>
          <w:color w:val="000000"/>
        </w:rPr>
      </w:pPr>
      <w:r w:rsidRPr="004B216F">
        <w:rPr>
          <w:color w:val="000000"/>
          <w:sz w:val="28"/>
          <w:szCs w:val="28"/>
        </w:rPr>
        <w:t>Указательными и средними пальцами обеих рук опустите нижнюю губу ребёнка так, чтобы была видна нижняя десна.</w:t>
      </w:r>
    </w:p>
    <w:p w:rsidR="003845C3" w:rsidRDefault="003845C3" w:rsidP="003845C3">
      <w:pPr>
        <w:jc w:val="center"/>
        <w:rPr>
          <w:b/>
          <w:bCs/>
          <w:color w:val="000000"/>
          <w:sz w:val="28"/>
        </w:rPr>
      </w:pPr>
    </w:p>
    <w:p w:rsidR="003845C3" w:rsidRPr="004B216F" w:rsidRDefault="003845C3" w:rsidP="003845C3">
      <w:pPr>
        <w:jc w:val="center"/>
        <w:rPr>
          <w:color w:val="000000"/>
        </w:rPr>
      </w:pPr>
      <w:r w:rsidRPr="004B216F">
        <w:rPr>
          <w:b/>
          <w:bCs/>
          <w:color w:val="000000"/>
          <w:sz w:val="28"/>
        </w:rPr>
        <w:t>Упражнения для языка</w:t>
      </w:r>
    </w:p>
    <w:p w:rsidR="003845C3" w:rsidRDefault="003845C3" w:rsidP="003845C3">
      <w:pPr>
        <w:ind w:firstLine="692"/>
        <w:jc w:val="both"/>
        <w:rPr>
          <w:b/>
          <w:bCs/>
          <w:color w:val="000000"/>
          <w:sz w:val="28"/>
        </w:rPr>
      </w:pPr>
    </w:p>
    <w:p w:rsidR="003845C3" w:rsidRPr="004B216F" w:rsidRDefault="003845C3" w:rsidP="003845C3">
      <w:pPr>
        <w:ind w:firstLine="692"/>
        <w:jc w:val="both"/>
        <w:rPr>
          <w:color w:val="000000"/>
        </w:rPr>
      </w:pPr>
      <w:r w:rsidRPr="004B216F">
        <w:rPr>
          <w:b/>
          <w:bCs/>
          <w:color w:val="000000"/>
          <w:sz w:val="28"/>
        </w:rPr>
        <w:t>Отведение языка в стороны</w:t>
      </w:r>
    </w:p>
    <w:p w:rsidR="003845C3" w:rsidRPr="004B216F" w:rsidRDefault="003845C3" w:rsidP="003845C3">
      <w:pPr>
        <w:ind w:firstLine="692"/>
        <w:jc w:val="both"/>
        <w:rPr>
          <w:color w:val="000000"/>
        </w:rPr>
      </w:pPr>
      <w:r w:rsidRPr="004B216F">
        <w:rPr>
          <w:color w:val="000000"/>
          <w:sz w:val="28"/>
          <w:szCs w:val="28"/>
        </w:rPr>
        <w:t>Большим  и указательным пальцами правой руки возьмите кончик языка ребёнка и отведите его вправо. Язык должен коснуться правого  уголка губ. Затем отведите язык влево так, чтобы он коснулся левого уголка губ.</w:t>
      </w:r>
    </w:p>
    <w:p w:rsidR="003845C3" w:rsidRPr="004B216F" w:rsidRDefault="003845C3" w:rsidP="003845C3">
      <w:pPr>
        <w:ind w:firstLine="692"/>
        <w:jc w:val="both"/>
        <w:rPr>
          <w:color w:val="000000"/>
        </w:rPr>
      </w:pPr>
      <w:r w:rsidRPr="004B216F">
        <w:rPr>
          <w:b/>
          <w:bCs/>
          <w:color w:val="000000"/>
          <w:sz w:val="28"/>
        </w:rPr>
        <w:t>Поднимание языка</w:t>
      </w:r>
    </w:p>
    <w:p w:rsidR="003845C3" w:rsidRPr="004B216F" w:rsidRDefault="003845C3" w:rsidP="003845C3">
      <w:pPr>
        <w:ind w:firstLine="692"/>
        <w:jc w:val="both"/>
        <w:rPr>
          <w:color w:val="000000"/>
        </w:rPr>
      </w:pPr>
      <w:r w:rsidRPr="004B216F">
        <w:rPr>
          <w:color w:val="000000"/>
          <w:sz w:val="28"/>
          <w:szCs w:val="28"/>
        </w:rPr>
        <w:t>Приподнимите кончик языка ребёнка ручкой чайной ложки к верхней губе.</w:t>
      </w:r>
    </w:p>
    <w:p w:rsidR="003845C3" w:rsidRDefault="003845C3" w:rsidP="003845C3">
      <w:pPr>
        <w:ind w:firstLine="692"/>
        <w:jc w:val="center"/>
        <w:rPr>
          <w:b/>
          <w:bCs/>
          <w:color w:val="000000"/>
          <w:sz w:val="28"/>
        </w:rPr>
      </w:pPr>
    </w:p>
    <w:p w:rsidR="003845C3" w:rsidRPr="004B216F" w:rsidRDefault="003845C3" w:rsidP="003845C3">
      <w:pPr>
        <w:ind w:firstLine="692"/>
        <w:jc w:val="center"/>
        <w:rPr>
          <w:color w:val="000000"/>
        </w:rPr>
      </w:pPr>
      <w:r w:rsidRPr="004B216F">
        <w:rPr>
          <w:b/>
          <w:bCs/>
          <w:color w:val="000000"/>
          <w:sz w:val="28"/>
        </w:rPr>
        <w:t>Активная артикуляционная гимнастика</w:t>
      </w:r>
    </w:p>
    <w:p w:rsidR="003845C3" w:rsidRDefault="003845C3" w:rsidP="003845C3">
      <w:pPr>
        <w:ind w:firstLine="692"/>
        <w:jc w:val="both"/>
        <w:rPr>
          <w:color w:val="000000"/>
          <w:sz w:val="28"/>
          <w:szCs w:val="28"/>
        </w:rPr>
      </w:pPr>
    </w:p>
    <w:p w:rsidR="003845C3" w:rsidRPr="004B216F" w:rsidRDefault="003845C3" w:rsidP="003845C3">
      <w:pPr>
        <w:ind w:firstLine="692"/>
        <w:jc w:val="both"/>
        <w:rPr>
          <w:color w:val="000000"/>
        </w:rPr>
      </w:pPr>
      <w:r w:rsidRPr="004B216F">
        <w:rPr>
          <w:color w:val="000000"/>
          <w:sz w:val="28"/>
          <w:szCs w:val="28"/>
        </w:rPr>
        <w:t>Активная артикуляционная гимнастика - это гимнастика для нижней челюсти, губ, щек и языка. Её ребёнок выполняет сам, повторяя движения, показанные взрослым. Артикуляционные движения бывают статическими (удержание органов артикуляции в определенной позе в течение 2 - 5 секунд) и динамическими (многократное повторение ребёнком одного и того же движения).</w:t>
      </w:r>
    </w:p>
    <w:p w:rsidR="003845C3" w:rsidRPr="004B216F" w:rsidRDefault="003845C3" w:rsidP="003845C3">
      <w:pPr>
        <w:ind w:firstLine="692"/>
        <w:jc w:val="both"/>
        <w:rPr>
          <w:color w:val="000000"/>
        </w:rPr>
      </w:pPr>
      <w:r w:rsidRPr="004B216F">
        <w:rPr>
          <w:color w:val="000000"/>
          <w:sz w:val="28"/>
          <w:szCs w:val="28"/>
        </w:rPr>
        <w:t>Чтобы заранее подготовить артикуляционные органы ребёнка к произнесению всех звуков родной речи, необходимо проводить с ним специальную артикуляционную гимнастику.</w:t>
      </w:r>
    </w:p>
    <w:p w:rsidR="003845C3" w:rsidRPr="004B216F" w:rsidRDefault="003845C3" w:rsidP="003845C3">
      <w:pPr>
        <w:ind w:firstLine="692"/>
        <w:jc w:val="both"/>
        <w:rPr>
          <w:color w:val="000000"/>
        </w:rPr>
      </w:pPr>
      <w:r w:rsidRPr="004B216F">
        <w:rPr>
          <w:color w:val="000000"/>
          <w:sz w:val="28"/>
          <w:szCs w:val="28"/>
        </w:rPr>
        <w:t>Артикуляционная гимнастика для ребёнка не должна превратиться в серию утомительных упражнений. Она проводится в форме забавной игры. Ребёнок, увлекшись игрой, не замечает, что его учат. А это значит, что процесс развития речевой моторики будет проходить быстрее и успешнее.</w:t>
      </w:r>
    </w:p>
    <w:p w:rsidR="003845C3" w:rsidRPr="004B216F" w:rsidRDefault="003845C3" w:rsidP="003845C3">
      <w:pPr>
        <w:ind w:firstLine="692"/>
        <w:jc w:val="both"/>
        <w:rPr>
          <w:color w:val="000000"/>
        </w:rPr>
      </w:pPr>
      <w:r w:rsidRPr="004B216F">
        <w:rPr>
          <w:color w:val="000000"/>
          <w:sz w:val="28"/>
          <w:szCs w:val="28"/>
        </w:rPr>
        <w:t>Главное условие эффективности артикуляционной гимнастики - хорошее настроение ребенка. В этом случае можно быть уверенным, что ребёнок и в следующий раз с желанием будет заниматься артикуляционной гимнастикой.</w:t>
      </w:r>
    </w:p>
    <w:p w:rsidR="003845C3" w:rsidRDefault="003845C3" w:rsidP="003845C3">
      <w:pPr>
        <w:ind w:firstLine="692"/>
        <w:jc w:val="center"/>
        <w:rPr>
          <w:b/>
          <w:bCs/>
          <w:i/>
          <w:iCs/>
          <w:color w:val="000000"/>
          <w:sz w:val="28"/>
        </w:rPr>
      </w:pPr>
    </w:p>
    <w:p w:rsidR="003845C3" w:rsidRPr="004B216F" w:rsidRDefault="003845C3" w:rsidP="003845C3">
      <w:pPr>
        <w:jc w:val="center"/>
        <w:rPr>
          <w:color w:val="000000"/>
        </w:rPr>
      </w:pPr>
      <w:r w:rsidRPr="004B216F">
        <w:rPr>
          <w:b/>
          <w:bCs/>
          <w:i/>
          <w:iCs/>
          <w:color w:val="000000"/>
          <w:sz w:val="28"/>
        </w:rPr>
        <w:t>Рекомендации к проведению артикуляционной гимнастики:</w:t>
      </w:r>
    </w:p>
    <w:p w:rsidR="003845C3" w:rsidRDefault="003845C3" w:rsidP="003845C3">
      <w:pPr>
        <w:ind w:firstLine="692"/>
        <w:jc w:val="both"/>
        <w:rPr>
          <w:color w:val="000000"/>
          <w:sz w:val="28"/>
        </w:rPr>
      </w:pPr>
      <w:r w:rsidRPr="004B216F">
        <w:rPr>
          <w:color w:val="000000"/>
          <w:sz w:val="28"/>
        </w:rPr>
        <w:t xml:space="preserve">Сначала упражнения надо выполнять медленно, перед зеркалом, так как ребёнку необходим зрительный контроль. Ребенок должен видеть, что язык делает. </w:t>
      </w:r>
    </w:p>
    <w:p w:rsidR="003845C3" w:rsidRDefault="003845C3" w:rsidP="003845C3">
      <w:pPr>
        <w:ind w:firstLine="692"/>
        <w:jc w:val="both"/>
        <w:rPr>
          <w:color w:val="000000"/>
          <w:sz w:val="28"/>
        </w:rPr>
      </w:pPr>
    </w:p>
    <w:p w:rsidR="003845C3" w:rsidRDefault="003845C3" w:rsidP="003845C3">
      <w:pPr>
        <w:jc w:val="both"/>
        <w:rPr>
          <w:color w:val="000000"/>
          <w:sz w:val="28"/>
        </w:rPr>
      </w:pPr>
      <w:r w:rsidRPr="004B216F">
        <w:rPr>
          <w:color w:val="000000"/>
          <w:sz w:val="28"/>
        </w:rPr>
        <w:t>Полезно задавать ребёнку наводящие вопросы.</w:t>
      </w:r>
    </w:p>
    <w:p w:rsidR="003845C3" w:rsidRPr="004B216F" w:rsidRDefault="003845C3" w:rsidP="003845C3">
      <w:pPr>
        <w:jc w:val="both"/>
        <w:rPr>
          <w:color w:val="000000"/>
        </w:rPr>
      </w:pPr>
      <w:r w:rsidRPr="004B216F">
        <w:rPr>
          <w:color w:val="000000"/>
          <w:sz w:val="28"/>
        </w:rPr>
        <w:t>Например: что делают губы? что делает язычок? где он находится (вверху или внизу)?</w:t>
      </w:r>
    </w:p>
    <w:p w:rsidR="003845C3" w:rsidRDefault="003845C3" w:rsidP="003845C3">
      <w:pPr>
        <w:ind w:firstLine="692"/>
        <w:jc w:val="both"/>
        <w:rPr>
          <w:color w:val="000000"/>
          <w:sz w:val="28"/>
        </w:rPr>
      </w:pPr>
      <w:r w:rsidRPr="004B216F">
        <w:rPr>
          <w:color w:val="000000"/>
          <w:sz w:val="28"/>
        </w:rPr>
        <w:t>Артикуляционные упражнения выполняются медленно и обязательно перед зеркалом, чтобы ребёнок мог видеть и Ваше лицо, движения которого он копирует, и себя самого.</w:t>
      </w:r>
    </w:p>
    <w:p w:rsidR="003845C3" w:rsidRPr="00301A05" w:rsidRDefault="003845C3" w:rsidP="003845C3">
      <w:pPr>
        <w:jc w:val="both"/>
        <w:rPr>
          <w:color w:val="000000"/>
          <w:sz w:val="28"/>
        </w:rPr>
      </w:pPr>
      <w:r w:rsidRPr="004B216F">
        <w:rPr>
          <w:color w:val="000000"/>
          <w:sz w:val="28"/>
        </w:rPr>
        <w:lastRenderedPageBreak/>
        <w:t>Каждое упражнение ребёнок повторяет от 2 до 4 раз, а взрослый следит, всё ли правильно ли он делает.</w:t>
      </w:r>
    </w:p>
    <w:p w:rsidR="003845C3" w:rsidRPr="004B216F" w:rsidRDefault="003845C3" w:rsidP="003845C3">
      <w:pPr>
        <w:jc w:val="both"/>
        <w:rPr>
          <w:color w:val="000000"/>
        </w:rPr>
      </w:pPr>
      <w:r w:rsidRPr="004B216F">
        <w:rPr>
          <w:color w:val="000000"/>
          <w:sz w:val="28"/>
        </w:rPr>
        <w:t xml:space="preserve">Затем темп упражнений можно увеличить и выполнять их под счёт. </w:t>
      </w:r>
      <w:r>
        <w:rPr>
          <w:color w:val="000000"/>
          <w:sz w:val="28"/>
        </w:rPr>
        <w:t xml:space="preserve">           </w:t>
      </w:r>
      <w:r w:rsidRPr="004B216F">
        <w:rPr>
          <w:color w:val="000000"/>
          <w:sz w:val="28"/>
        </w:rPr>
        <w:t>Но при этом следите затем, чтобы упражнения выполнялись точно и плавно.</w:t>
      </w:r>
    </w:p>
    <w:p w:rsidR="003845C3" w:rsidRPr="004B216F" w:rsidRDefault="003845C3" w:rsidP="003845C3">
      <w:pPr>
        <w:jc w:val="both"/>
        <w:rPr>
          <w:color w:val="000000"/>
        </w:rPr>
      </w:pPr>
      <w:r w:rsidRPr="004B216F">
        <w:rPr>
          <w:color w:val="000000"/>
          <w:sz w:val="28"/>
        </w:rPr>
        <w:t>Лучше заниматься 2 раза в день (утром и вечером) в течение 5-7 минут, в зависимости от возраста и усидчивости ребёнка.</w:t>
      </w:r>
    </w:p>
    <w:p w:rsidR="003845C3" w:rsidRPr="00301A05" w:rsidRDefault="003845C3" w:rsidP="003845C3">
      <w:pPr>
        <w:pStyle w:val="a3"/>
        <w:spacing w:before="195" w:beforeAutospacing="0" w:after="195" w:afterAutospacing="0" w:line="394" w:lineRule="atLeast"/>
        <w:jc w:val="center"/>
        <w:rPr>
          <w:sz w:val="28"/>
          <w:szCs w:val="28"/>
        </w:rPr>
      </w:pPr>
      <w:r w:rsidRPr="00301A05">
        <w:rPr>
          <w:rStyle w:val="a4"/>
          <w:sz w:val="28"/>
          <w:szCs w:val="28"/>
        </w:rPr>
        <w:t>Упражнения для развития органов артикуляции.</w:t>
      </w:r>
    </w:p>
    <w:p w:rsidR="003845C3" w:rsidRDefault="003845C3" w:rsidP="003845C3">
      <w:pPr>
        <w:pStyle w:val="a3"/>
        <w:spacing w:before="0" w:beforeAutospacing="0" w:after="0" w:afterAutospacing="0"/>
        <w:rPr>
          <w:b/>
          <w:bCs/>
          <w:color w:val="283543"/>
          <w:sz w:val="28"/>
          <w:szCs w:val="28"/>
        </w:rPr>
      </w:pPr>
      <w:r>
        <w:rPr>
          <w:rStyle w:val="a4"/>
          <w:sz w:val="28"/>
          <w:szCs w:val="28"/>
        </w:rPr>
        <w:t xml:space="preserve">    1.</w:t>
      </w:r>
      <w:r w:rsidRPr="00301A05">
        <w:rPr>
          <w:rStyle w:val="a4"/>
          <w:sz w:val="28"/>
          <w:szCs w:val="28"/>
        </w:rPr>
        <w:t>«Заборчик»</w:t>
      </w:r>
      <w:r w:rsidRPr="00301A05">
        <w:rPr>
          <w:rStyle w:val="apple-converted-space"/>
          <w:sz w:val="28"/>
          <w:szCs w:val="28"/>
        </w:rPr>
        <w:t> </w:t>
      </w:r>
      <w:r w:rsidRPr="00301A05">
        <w:rPr>
          <w:sz w:val="28"/>
          <w:szCs w:val="28"/>
        </w:rPr>
        <w:t>(улыбнуться, показать сомкнутые зубы).</w:t>
      </w:r>
    </w:p>
    <w:p w:rsidR="003845C3" w:rsidRPr="00301A05" w:rsidRDefault="003845C3" w:rsidP="003845C3">
      <w:pPr>
        <w:pStyle w:val="a3"/>
        <w:spacing w:before="0" w:beforeAutospacing="0" w:after="0" w:afterAutospacing="0"/>
        <w:rPr>
          <w:b/>
          <w:bCs/>
          <w:color w:val="283543"/>
          <w:sz w:val="28"/>
          <w:szCs w:val="28"/>
        </w:rPr>
      </w:pPr>
      <w:r w:rsidRPr="00301A05">
        <w:rPr>
          <w:rStyle w:val="a5"/>
          <w:b/>
          <w:bCs/>
          <w:sz w:val="28"/>
          <w:szCs w:val="28"/>
        </w:rPr>
        <w:t>Зубки ровно ты смыкаешь и  «заборчик» получаешь</w:t>
      </w:r>
      <w:r w:rsidRPr="00301A05">
        <w:rPr>
          <w:rStyle w:val="a5"/>
          <w:sz w:val="28"/>
          <w:szCs w:val="28"/>
        </w:rPr>
        <w:t>.</w:t>
      </w:r>
    </w:p>
    <w:p w:rsidR="003845C3" w:rsidRPr="00301A05" w:rsidRDefault="003845C3" w:rsidP="003845C3">
      <w:pPr>
        <w:pStyle w:val="a3"/>
        <w:spacing w:before="0" w:beforeAutospacing="0" w:after="0" w:afterAutospacing="0"/>
        <w:rPr>
          <w:sz w:val="28"/>
          <w:szCs w:val="28"/>
        </w:rPr>
      </w:pPr>
      <w:r w:rsidRPr="00301A05">
        <w:rPr>
          <w:rStyle w:val="a4"/>
          <w:sz w:val="28"/>
          <w:szCs w:val="28"/>
        </w:rPr>
        <w:t>    2. «Хобот  слонёнка»</w:t>
      </w:r>
      <w:r w:rsidRPr="00301A05">
        <w:rPr>
          <w:rStyle w:val="apple-converted-space"/>
          <w:sz w:val="28"/>
          <w:szCs w:val="28"/>
        </w:rPr>
        <w:t> </w:t>
      </w:r>
      <w:r w:rsidRPr="00301A05">
        <w:rPr>
          <w:sz w:val="28"/>
          <w:szCs w:val="28"/>
        </w:rPr>
        <w:t>(вытянуть  сомкнутые губы вперёд)</w:t>
      </w:r>
    </w:p>
    <w:p w:rsidR="003845C3" w:rsidRPr="00301A05" w:rsidRDefault="003845C3" w:rsidP="003845C3">
      <w:pPr>
        <w:pStyle w:val="a3"/>
        <w:spacing w:before="0" w:beforeAutospacing="0" w:after="0" w:afterAutospacing="0"/>
        <w:rPr>
          <w:sz w:val="28"/>
          <w:szCs w:val="28"/>
        </w:rPr>
      </w:pPr>
      <w:r w:rsidRPr="00301A05">
        <w:rPr>
          <w:rStyle w:val="a5"/>
          <w:b/>
          <w:bCs/>
          <w:sz w:val="28"/>
          <w:szCs w:val="28"/>
        </w:rPr>
        <w:t>Подражаю я слону, губы  хоботком тяну.</w:t>
      </w:r>
    </w:p>
    <w:p w:rsidR="003845C3" w:rsidRPr="00301A05" w:rsidRDefault="003845C3" w:rsidP="003845C3">
      <w:pPr>
        <w:pStyle w:val="a3"/>
        <w:spacing w:before="0" w:beforeAutospacing="0" w:after="0" w:afterAutospacing="0"/>
        <w:rPr>
          <w:sz w:val="28"/>
          <w:szCs w:val="28"/>
        </w:rPr>
      </w:pPr>
      <w:r w:rsidRPr="00301A05">
        <w:rPr>
          <w:rStyle w:val="a4"/>
          <w:sz w:val="28"/>
          <w:szCs w:val="28"/>
        </w:rPr>
        <w:t>   3. «Шарик»</w:t>
      </w:r>
      <w:r w:rsidRPr="00301A05">
        <w:rPr>
          <w:rStyle w:val="apple-converted-space"/>
          <w:sz w:val="28"/>
          <w:szCs w:val="28"/>
        </w:rPr>
        <w:t> </w:t>
      </w:r>
      <w:r w:rsidRPr="00301A05">
        <w:rPr>
          <w:sz w:val="28"/>
          <w:szCs w:val="28"/>
        </w:rPr>
        <w:t>(надуть щёки и удерживать их в таком положении 3-5 сек)</w:t>
      </w:r>
    </w:p>
    <w:p w:rsidR="003845C3" w:rsidRPr="00301A05" w:rsidRDefault="003845C3" w:rsidP="003845C3">
      <w:pPr>
        <w:pStyle w:val="a3"/>
        <w:spacing w:before="0" w:beforeAutospacing="0" w:after="0" w:afterAutospacing="0"/>
        <w:rPr>
          <w:sz w:val="28"/>
          <w:szCs w:val="28"/>
        </w:rPr>
      </w:pPr>
      <w:r w:rsidRPr="00301A05">
        <w:rPr>
          <w:rStyle w:val="a5"/>
          <w:b/>
          <w:bCs/>
          <w:sz w:val="28"/>
          <w:szCs w:val="28"/>
        </w:rPr>
        <w:t>Шарик надувай, воздух  ты  не  выпускай.</w:t>
      </w:r>
    </w:p>
    <w:p w:rsidR="003845C3" w:rsidRPr="00301A05" w:rsidRDefault="003845C3" w:rsidP="003845C3">
      <w:pPr>
        <w:pStyle w:val="a3"/>
        <w:spacing w:before="0" w:beforeAutospacing="0" w:after="0" w:afterAutospacing="0"/>
        <w:rPr>
          <w:sz w:val="28"/>
          <w:szCs w:val="28"/>
        </w:rPr>
      </w:pPr>
      <w:r w:rsidRPr="00301A05">
        <w:rPr>
          <w:rStyle w:val="a4"/>
          <w:sz w:val="28"/>
          <w:szCs w:val="28"/>
        </w:rPr>
        <w:t>   4. «Лопаточка</w:t>
      </w:r>
      <w:r w:rsidRPr="00301A05">
        <w:rPr>
          <w:sz w:val="28"/>
          <w:szCs w:val="28"/>
        </w:rPr>
        <w:t>» (улыбнуться, приоткрыть рот, положить широкий язык на нижнюю губу).</w:t>
      </w:r>
    </w:p>
    <w:p w:rsidR="003845C3" w:rsidRPr="00301A05" w:rsidRDefault="003845C3" w:rsidP="003845C3">
      <w:pPr>
        <w:pStyle w:val="a3"/>
        <w:spacing w:before="0" w:beforeAutospacing="0" w:after="0" w:afterAutospacing="0"/>
        <w:rPr>
          <w:sz w:val="28"/>
          <w:szCs w:val="28"/>
        </w:rPr>
      </w:pPr>
      <w:r w:rsidRPr="00301A05">
        <w:rPr>
          <w:rStyle w:val="a5"/>
          <w:b/>
          <w:bCs/>
          <w:sz w:val="28"/>
          <w:szCs w:val="28"/>
        </w:rPr>
        <w:t>Язык  лопаткой положи  и  спокойно подержи.</w:t>
      </w:r>
    </w:p>
    <w:p w:rsidR="003845C3" w:rsidRPr="00301A05" w:rsidRDefault="003845C3" w:rsidP="003845C3">
      <w:pPr>
        <w:pStyle w:val="a3"/>
        <w:spacing w:before="0" w:beforeAutospacing="0" w:after="0" w:afterAutospacing="0"/>
        <w:rPr>
          <w:sz w:val="28"/>
          <w:szCs w:val="28"/>
        </w:rPr>
      </w:pPr>
      <w:r w:rsidRPr="00301A05">
        <w:rPr>
          <w:rStyle w:val="a4"/>
          <w:sz w:val="28"/>
          <w:szCs w:val="28"/>
        </w:rPr>
        <w:t>  5. «Прятки</w:t>
      </w:r>
      <w:r w:rsidRPr="00301A05">
        <w:rPr>
          <w:rStyle w:val="a5"/>
          <w:b/>
          <w:bCs/>
          <w:sz w:val="28"/>
          <w:szCs w:val="28"/>
        </w:rPr>
        <w:t>»</w:t>
      </w:r>
      <w:r>
        <w:rPr>
          <w:rStyle w:val="a5"/>
          <w:b/>
          <w:bCs/>
          <w:sz w:val="28"/>
          <w:szCs w:val="28"/>
        </w:rPr>
        <w:t xml:space="preserve"> </w:t>
      </w:r>
      <w:r w:rsidRPr="00301A05">
        <w:rPr>
          <w:sz w:val="28"/>
          <w:szCs w:val="28"/>
        </w:rPr>
        <w:t>(высовывать и убирать язычок назад  в рот)</w:t>
      </w:r>
    </w:p>
    <w:p w:rsidR="003845C3" w:rsidRPr="00301A05" w:rsidRDefault="003845C3" w:rsidP="003845C3">
      <w:pPr>
        <w:pStyle w:val="a3"/>
        <w:spacing w:before="0" w:beforeAutospacing="0" w:after="0" w:afterAutospacing="0"/>
        <w:rPr>
          <w:sz w:val="28"/>
          <w:szCs w:val="28"/>
        </w:rPr>
      </w:pPr>
      <w:r w:rsidRPr="00301A05">
        <w:rPr>
          <w:rStyle w:val="a5"/>
          <w:b/>
          <w:bCs/>
          <w:sz w:val="28"/>
          <w:szCs w:val="28"/>
        </w:rPr>
        <w:t>Мы играем в прятки, где  ж  твоя лопатка?</w:t>
      </w:r>
    </w:p>
    <w:p w:rsidR="003845C3" w:rsidRPr="00301A05" w:rsidRDefault="003845C3" w:rsidP="003845C3">
      <w:pPr>
        <w:pStyle w:val="a3"/>
        <w:spacing w:before="0" w:beforeAutospacing="0" w:after="0" w:afterAutospacing="0"/>
        <w:rPr>
          <w:sz w:val="28"/>
          <w:szCs w:val="28"/>
        </w:rPr>
      </w:pPr>
      <w:r w:rsidRPr="00301A05">
        <w:rPr>
          <w:rStyle w:val="a4"/>
          <w:sz w:val="28"/>
          <w:szCs w:val="28"/>
        </w:rPr>
        <w:t>   6. «Иголочка»</w:t>
      </w:r>
      <w:r w:rsidRPr="00301A05">
        <w:rPr>
          <w:rStyle w:val="apple-converted-space"/>
          <w:sz w:val="28"/>
          <w:szCs w:val="28"/>
        </w:rPr>
        <w:t> </w:t>
      </w:r>
      <w:r w:rsidRPr="00301A05">
        <w:rPr>
          <w:sz w:val="28"/>
          <w:szCs w:val="28"/>
        </w:rPr>
        <w:t>(открыть рот  и, улыбаясь, высунуть как можно дальше длинный, узкий, остренький язычок)</w:t>
      </w:r>
    </w:p>
    <w:p w:rsidR="003845C3" w:rsidRPr="00301A05" w:rsidRDefault="003845C3" w:rsidP="003845C3">
      <w:pPr>
        <w:pStyle w:val="a3"/>
        <w:spacing w:before="0" w:beforeAutospacing="0" w:after="0" w:afterAutospacing="0"/>
        <w:rPr>
          <w:sz w:val="28"/>
          <w:szCs w:val="28"/>
        </w:rPr>
      </w:pPr>
      <w:r w:rsidRPr="00301A05">
        <w:rPr>
          <w:rStyle w:val="a5"/>
          <w:b/>
          <w:bCs/>
          <w:sz w:val="28"/>
          <w:szCs w:val="28"/>
        </w:rPr>
        <w:t>Вот она,  иголка,  –  и  остра, и колка.</w:t>
      </w:r>
    </w:p>
    <w:p w:rsidR="003845C3" w:rsidRPr="00301A05" w:rsidRDefault="003845C3" w:rsidP="003845C3">
      <w:pPr>
        <w:pStyle w:val="a3"/>
        <w:spacing w:before="0" w:beforeAutospacing="0" w:after="0" w:afterAutospacing="0"/>
        <w:rPr>
          <w:sz w:val="28"/>
          <w:szCs w:val="28"/>
        </w:rPr>
      </w:pPr>
      <w:r w:rsidRPr="00301A05">
        <w:rPr>
          <w:rStyle w:val="a4"/>
          <w:sz w:val="28"/>
          <w:szCs w:val="28"/>
        </w:rPr>
        <w:t>7. «Лошадка»</w:t>
      </w:r>
      <w:r w:rsidRPr="00301A05">
        <w:rPr>
          <w:rStyle w:val="apple-converted-space"/>
          <w:sz w:val="28"/>
          <w:szCs w:val="28"/>
        </w:rPr>
        <w:t> </w:t>
      </w:r>
      <w:r w:rsidRPr="00301A05">
        <w:rPr>
          <w:sz w:val="28"/>
          <w:szCs w:val="28"/>
        </w:rPr>
        <w:t>(улыбнуться, приоткрыть рот, медленно поцокать кончиком языка;</w:t>
      </w:r>
      <w:r w:rsidRPr="00301A05">
        <w:rPr>
          <w:rStyle w:val="apple-converted-space"/>
          <w:sz w:val="28"/>
          <w:szCs w:val="28"/>
        </w:rPr>
        <w:t> </w:t>
      </w:r>
      <w:r w:rsidRPr="00301A05">
        <w:rPr>
          <w:sz w:val="28"/>
          <w:szCs w:val="28"/>
          <w:u w:val="single"/>
        </w:rPr>
        <w:t>следить, чтобы нижняя челюсть не двигалась</w:t>
      </w:r>
      <w:r w:rsidRPr="00301A05">
        <w:rPr>
          <w:sz w:val="28"/>
          <w:szCs w:val="28"/>
        </w:rPr>
        <w:t>)</w:t>
      </w:r>
    </w:p>
    <w:p w:rsidR="003845C3" w:rsidRPr="00301A05" w:rsidRDefault="003845C3" w:rsidP="003845C3">
      <w:pPr>
        <w:pStyle w:val="a3"/>
        <w:spacing w:before="0" w:beforeAutospacing="0" w:after="0" w:afterAutospacing="0"/>
        <w:rPr>
          <w:sz w:val="28"/>
          <w:szCs w:val="28"/>
        </w:rPr>
      </w:pPr>
      <w:r w:rsidRPr="00301A05">
        <w:rPr>
          <w:rStyle w:val="a5"/>
          <w:b/>
          <w:bCs/>
          <w:sz w:val="28"/>
          <w:szCs w:val="28"/>
        </w:rPr>
        <w:t>Ты с лошадкой прокатись,  звонко цокать поучись</w:t>
      </w:r>
    </w:p>
    <w:p w:rsidR="003845C3" w:rsidRPr="00301A05" w:rsidRDefault="003845C3" w:rsidP="003845C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845C3" w:rsidRPr="00301A05" w:rsidRDefault="003845C3" w:rsidP="003845C3">
      <w:pPr>
        <w:tabs>
          <w:tab w:val="left" w:pos="1215"/>
        </w:tabs>
        <w:rPr>
          <w:sz w:val="28"/>
          <w:szCs w:val="28"/>
        </w:rPr>
      </w:pPr>
    </w:p>
    <w:p w:rsidR="003845C3" w:rsidRPr="00301A05" w:rsidRDefault="003845C3" w:rsidP="003845C3">
      <w:pPr>
        <w:tabs>
          <w:tab w:val="left" w:pos="1215"/>
        </w:tabs>
        <w:rPr>
          <w:sz w:val="28"/>
          <w:szCs w:val="28"/>
        </w:rPr>
      </w:pPr>
    </w:p>
    <w:p w:rsidR="003845C3" w:rsidRDefault="003845C3" w:rsidP="003845C3">
      <w:pPr>
        <w:shd w:val="clear" w:color="auto" w:fill="FFFFFF"/>
        <w:jc w:val="center"/>
        <w:rPr>
          <w:b/>
          <w:bCs/>
          <w:color w:val="000000"/>
          <w:sz w:val="32"/>
        </w:rPr>
      </w:pPr>
    </w:p>
    <w:p w:rsidR="003845C3" w:rsidRDefault="003845C3" w:rsidP="003845C3">
      <w:pPr>
        <w:shd w:val="clear" w:color="auto" w:fill="FFFFFF"/>
        <w:jc w:val="center"/>
        <w:rPr>
          <w:b/>
          <w:bCs/>
          <w:color w:val="000000"/>
          <w:sz w:val="32"/>
        </w:rPr>
      </w:pPr>
    </w:p>
    <w:p w:rsidR="00FE4500" w:rsidRDefault="00FE4500"/>
    <w:sectPr w:rsidR="00FE4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00"/>
    <w:rsid w:val="003845C3"/>
    <w:rsid w:val="00FE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845C3"/>
    <w:pPr>
      <w:spacing w:before="100" w:beforeAutospacing="1" w:after="100" w:afterAutospacing="1"/>
    </w:pPr>
  </w:style>
  <w:style w:type="character" w:styleId="a4">
    <w:name w:val="Strong"/>
    <w:basedOn w:val="a0"/>
    <w:qFormat/>
    <w:rsid w:val="003845C3"/>
    <w:rPr>
      <w:b/>
      <w:bCs/>
    </w:rPr>
  </w:style>
  <w:style w:type="character" w:customStyle="1" w:styleId="apple-converted-space">
    <w:name w:val="apple-converted-space"/>
    <w:basedOn w:val="a0"/>
    <w:rsid w:val="003845C3"/>
  </w:style>
  <w:style w:type="character" w:styleId="a5">
    <w:name w:val="Emphasis"/>
    <w:basedOn w:val="a0"/>
    <w:qFormat/>
    <w:rsid w:val="003845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845C3"/>
    <w:pPr>
      <w:spacing w:before="100" w:beforeAutospacing="1" w:after="100" w:afterAutospacing="1"/>
    </w:pPr>
  </w:style>
  <w:style w:type="character" w:styleId="a4">
    <w:name w:val="Strong"/>
    <w:basedOn w:val="a0"/>
    <w:qFormat/>
    <w:rsid w:val="003845C3"/>
    <w:rPr>
      <w:b/>
      <w:bCs/>
    </w:rPr>
  </w:style>
  <w:style w:type="character" w:customStyle="1" w:styleId="apple-converted-space">
    <w:name w:val="apple-converted-space"/>
    <w:basedOn w:val="a0"/>
    <w:rsid w:val="003845C3"/>
  </w:style>
  <w:style w:type="character" w:styleId="a5">
    <w:name w:val="Emphasis"/>
    <w:basedOn w:val="a0"/>
    <w:qFormat/>
    <w:rsid w:val="003845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1132</Words>
  <Characters>6454</Characters>
  <Application>Microsoft Office Word</Application>
  <DocSecurity>0</DocSecurity>
  <Lines>53</Lines>
  <Paragraphs>15</Paragraphs>
  <ScaleCrop>false</ScaleCrop>
  <Company/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2</cp:revision>
  <dcterms:created xsi:type="dcterms:W3CDTF">2017-01-06T08:36:00Z</dcterms:created>
  <dcterms:modified xsi:type="dcterms:W3CDTF">2017-01-06T08:40:00Z</dcterms:modified>
</cp:coreProperties>
</file>